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r w:rsidR="00FD19F2">
        <w:rPr>
          <w:rFonts w:eastAsia="Calibri"/>
          <w:sz w:val="16"/>
          <w:szCs w:val="16"/>
          <w:lang w:eastAsia="en-US"/>
        </w:rPr>
        <w:t xml:space="preserve">                               </w:t>
      </w:r>
      <w:r>
        <w:rPr>
          <w:rFonts w:eastAsia="Calibri"/>
          <w:sz w:val="16"/>
          <w:szCs w:val="16"/>
          <w:lang w:eastAsia="en-US"/>
        </w:rPr>
        <w:t xml:space="preserve">      </w:t>
      </w:r>
    </w:p>
    <w:p w:rsidR="002523FC" w:rsidRDefault="002523FC" w:rsidP="002523FC">
      <w:pPr>
        <w:ind w:right="-285"/>
        <w:rPr>
          <w:b/>
          <w:sz w:val="28"/>
          <w:szCs w:val="28"/>
        </w:rPr>
      </w:pPr>
    </w:p>
    <w:tbl>
      <w:tblPr>
        <w:tblStyle w:val="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7226"/>
      </w:tblGrid>
      <w:tr w:rsidR="002523FC" w:rsidTr="00E10051">
        <w:tc>
          <w:tcPr>
            <w:tcW w:w="2980" w:type="dxa"/>
          </w:tcPr>
          <w:p w:rsidR="002523FC" w:rsidRDefault="002523FC" w:rsidP="002523FC">
            <w:pPr>
              <w:ind w:right="-285"/>
              <w:rPr>
                <w:b/>
                <w:sz w:val="28"/>
                <w:szCs w:val="28"/>
              </w:rPr>
            </w:pPr>
          </w:p>
        </w:tc>
        <w:tc>
          <w:tcPr>
            <w:tcW w:w="7226" w:type="dxa"/>
          </w:tcPr>
          <w:p w:rsidR="00E10051" w:rsidRPr="00F958C3" w:rsidRDefault="00E10051" w:rsidP="00E10051">
            <w:pPr>
              <w:ind w:left="2439"/>
              <w:rPr>
                <w:b/>
                <w:sz w:val="28"/>
                <w:szCs w:val="28"/>
              </w:rPr>
            </w:pPr>
            <w:r w:rsidRPr="00F958C3">
              <w:rPr>
                <w:b/>
                <w:sz w:val="28"/>
                <w:szCs w:val="28"/>
              </w:rPr>
              <w:t xml:space="preserve">Начальникам отделов </w:t>
            </w:r>
          </w:p>
          <w:p w:rsidR="00E10051" w:rsidRPr="00F958C3" w:rsidRDefault="00E10051" w:rsidP="00E10051">
            <w:pPr>
              <w:ind w:left="2439"/>
              <w:rPr>
                <w:b/>
                <w:sz w:val="28"/>
                <w:szCs w:val="28"/>
              </w:rPr>
            </w:pPr>
            <w:r>
              <w:rPr>
                <w:b/>
                <w:sz w:val="28"/>
                <w:szCs w:val="28"/>
              </w:rPr>
              <w:t xml:space="preserve">(управлений) образования исполнительных комитетов </w:t>
            </w:r>
          </w:p>
          <w:p w:rsidR="00E10051" w:rsidRPr="00F958C3" w:rsidRDefault="00E10051" w:rsidP="00E10051">
            <w:pPr>
              <w:ind w:left="2439"/>
              <w:rPr>
                <w:b/>
                <w:sz w:val="28"/>
                <w:szCs w:val="28"/>
              </w:rPr>
            </w:pPr>
            <w:r w:rsidRPr="00F958C3">
              <w:rPr>
                <w:b/>
                <w:sz w:val="28"/>
                <w:szCs w:val="28"/>
              </w:rPr>
              <w:t>муниципальных образований</w:t>
            </w:r>
          </w:p>
          <w:p w:rsidR="00E10051" w:rsidRDefault="00E10051" w:rsidP="00E10051">
            <w:pPr>
              <w:ind w:left="2439"/>
              <w:rPr>
                <w:b/>
                <w:sz w:val="28"/>
                <w:szCs w:val="28"/>
              </w:rPr>
            </w:pPr>
            <w:r w:rsidRPr="00F958C3">
              <w:rPr>
                <w:b/>
                <w:sz w:val="28"/>
                <w:szCs w:val="28"/>
              </w:rPr>
              <w:t>Республики Татарстан</w:t>
            </w:r>
          </w:p>
          <w:p w:rsidR="00E10051" w:rsidRDefault="00E10051" w:rsidP="00E10051">
            <w:pPr>
              <w:ind w:left="2439"/>
              <w:rPr>
                <w:b/>
                <w:sz w:val="28"/>
                <w:szCs w:val="28"/>
              </w:rPr>
            </w:pPr>
          </w:p>
          <w:p w:rsidR="00E10051" w:rsidRDefault="00E10051" w:rsidP="00E10051">
            <w:pPr>
              <w:ind w:left="2439"/>
              <w:rPr>
                <w:b/>
                <w:sz w:val="28"/>
                <w:szCs w:val="28"/>
              </w:rPr>
            </w:pPr>
            <w:r>
              <w:rPr>
                <w:b/>
                <w:sz w:val="28"/>
                <w:szCs w:val="28"/>
              </w:rPr>
              <w:t>Руководителям государственных общеобразовательных организаций</w:t>
            </w:r>
          </w:p>
          <w:p w:rsidR="002523FC" w:rsidRDefault="002523FC" w:rsidP="00E10051">
            <w:pPr>
              <w:ind w:left="3006" w:right="-285" w:hanging="1163"/>
              <w:rPr>
                <w:b/>
                <w:sz w:val="28"/>
                <w:szCs w:val="28"/>
              </w:rPr>
            </w:pPr>
          </w:p>
        </w:tc>
      </w:tr>
    </w:tbl>
    <w:p w:rsidR="00E10051" w:rsidRDefault="00E10051" w:rsidP="008E4468"/>
    <w:p w:rsidR="00E10051" w:rsidRDefault="00E10051" w:rsidP="008E4468"/>
    <w:p w:rsidR="005F751D" w:rsidRPr="00E10051" w:rsidRDefault="001B21D6" w:rsidP="008E4468">
      <w:r>
        <w:t xml:space="preserve"> </w:t>
      </w:r>
    </w:p>
    <w:p w:rsidR="00FD19F2" w:rsidRDefault="00FD19F2" w:rsidP="005F1FC6">
      <w:pPr>
        <w:jc w:val="center"/>
        <w:rPr>
          <w:b/>
          <w:sz w:val="28"/>
          <w:szCs w:val="28"/>
        </w:rPr>
      </w:pPr>
    </w:p>
    <w:p w:rsidR="005F1FC6" w:rsidRDefault="005F1FC6" w:rsidP="005F1FC6">
      <w:pPr>
        <w:jc w:val="center"/>
        <w:rPr>
          <w:b/>
          <w:sz w:val="28"/>
          <w:szCs w:val="28"/>
        </w:rPr>
      </w:pPr>
      <w:r w:rsidRPr="00015C02">
        <w:rPr>
          <w:b/>
          <w:sz w:val="28"/>
          <w:szCs w:val="28"/>
        </w:rPr>
        <w:t>Уважаемы</w:t>
      </w:r>
      <w:r w:rsidR="00E05101">
        <w:rPr>
          <w:b/>
          <w:sz w:val="28"/>
          <w:szCs w:val="28"/>
        </w:rPr>
        <w:t>е</w:t>
      </w:r>
      <w:r w:rsidR="002523FC">
        <w:rPr>
          <w:b/>
          <w:sz w:val="28"/>
          <w:szCs w:val="28"/>
        </w:rPr>
        <w:t xml:space="preserve"> </w:t>
      </w:r>
      <w:r w:rsidR="00E05101">
        <w:rPr>
          <w:b/>
          <w:sz w:val="28"/>
          <w:szCs w:val="28"/>
        </w:rPr>
        <w:t>коллеги</w:t>
      </w:r>
      <w:r>
        <w:rPr>
          <w:b/>
          <w:sz w:val="28"/>
          <w:szCs w:val="28"/>
        </w:rPr>
        <w:t>!</w:t>
      </w:r>
    </w:p>
    <w:p w:rsidR="004E3F38" w:rsidRDefault="004E3F38" w:rsidP="005F1FC6">
      <w:pPr>
        <w:jc w:val="center"/>
        <w:rPr>
          <w:b/>
          <w:sz w:val="28"/>
          <w:szCs w:val="28"/>
        </w:rPr>
      </w:pPr>
    </w:p>
    <w:p w:rsidR="001D0BA4" w:rsidRPr="00444D78" w:rsidRDefault="004E3F38" w:rsidP="005F751D">
      <w:pPr>
        <w:ind w:firstLine="708"/>
        <w:jc w:val="both"/>
        <w:rPr>
          <w:color w:val="000000"/>
          <w:sz w:val="28"/>
          <w:szCs w:val="28"/>
        </w:rPr>
      </w:pPr>
      <w:r w:rsidRPr="00FD19F2">
        <w:rPr>
          <w:color w:val="000000"/>
          <w:sz w:val="28"/>
          <w:szCs w:val="28"/>
        </w:rPr>
        <w:t xml:space="preserve">Министерство образования и науки Республики Татарстан </w:t>
      </w:r>
      <w:r w:rsidR="002523FC">
        <w:rPr>
          <w:color w:val="000000"/>
          <w:sz w:val="28"/>
          <w:szCs w:val="28"/>
        </w:rPr>
        <w:t xml:space="preserve"> направляет </w:t>
      </w:r>
      <w:r w:rsidR="001B21D6">
        <w:rPr>
          <w:color w:val="000000"/>
          <w:sz w:val="28"/>
          <w:szCs w:val="28"/>
        </w:rPr>
        <w:t>письмо Министерства просвещения Российской Федерации от 28.03.2023 № 03-562 «О порядке приема на обучение» для сведения и информирования общеобразовательных организаций</w:t>
      </w:r>
    </w:p>
    <w:p w:rsidR="004E3F38" w:rsidRDefault="00771D10" w:rsidP="0066695B">
      <w:pPr>
        <w:jc w:val="both"/>
        <w:rPr>
          <w:rFonts w:eastAsia="Calibri"/>
          <w:sz w:val="28"/>
          <w:szCs w:val="28"/>
          <w:lang w:eastAsia="en-US"/>
        </w:rPr>
      </w:pPr>
      <w:r>
        <w:rPr>
          <w:rFonts w:eastAsia="Calibri"/>
          <w:sz w:val="28"/>
          <w:szCs w:val="28"/>
          <w:lang w:eastAsia="en-US"/>
        </w:rPr>
        <w:tab/>
        <w:t xml:space="preserve">Приложение: на </w:t>
      </w:r>
      <w:r w:rsidR="001B21D6">
        <w:rPr>
          <w:rFonts w:eastAsia="Calibri"/>
          <w:sz w:val="28"/>
          <w:szCs w:val="28"/>
          <w:lang w:eastAsia="en-US"/>
        </w:rPr>
        <w:t>3</w:t>
      </w:r>
      <w:r>
        <w:rPr>
          <w:rFonts w:eastAsia="Calibri"/>
          <w:sz w:val="28"/>
          <w:szCs w:val="28"/>
          <w:lang w:eastAsia="en-US"/>
        </w:rPr>
        <w:t xml:space="preserve"> л. в 1 экз.</w:t>
      </w:r>
    </w:p>
    <w:p w:rsidR="00771D10" w:rsidRDefault="00771D10" w:rsidP="00771D10">
      <w:pPr>
        <w:jc w:val="both"/>
        <w:rPr>
          <w:rFonts w:eastAsia="Calibri"/>
          <w:sz w:val="28"/>
          <w:szCs w:val="28"/>
          <w:lang w:eastAsia="en-US"/>
        </w:rPr>
      </w:pPr>
    </w:p>
    <w:p w:rsidR="004E3F38" w:rsidRDefault="00FD38C4" w:rsidP="00FD38C4">
      <w:pPr>
        <w:rPr>
          <w:rFonts w:eastAsia="Calibri"/>
          <w:sz w:val="28"/>
          <w:szCs w:val="28"/>
          <w:lang w:eastAsia="en-US"/>
        </w:rPr>
      </w:pPr>
      <w:r>
        <w:rPr>
          <w:rFonts w:eastAsia="Calibri"/>
          <w:b/>
          <w:sz w:val="28"/>
          <w:szCs w:val="28"/>
          <w:lang w:eastAsia="en-US"/>
        </w:rPr>
        <w:t>Заместитель министра                                                                           М.З.Закирова</w:t>
      </w:r>
    </w:p>
    <w:tbl>
      <w:tblPr>
        <w:tblW w:w="0" w:type="auto"/>
        <w:tblLook w:val="04A0" w:firstRow="1" w:lastRow="0" w:firstColumn="1" w:lastColumn="0" w:noHBand="0" w:noVBand="1"/>
      </w:tblPr>
      <w:tblGrid>
        <w:gridCol w:w="10182"/>
      </w:tblGrid>
      <w:tr w:rsidR="00B76F98" w:rsidTr="00B76F98">
        <w:trPr>
          <w:trHeight w:val="1340"/>
        </w:trPr>
        <w:tc>
          <w:tcPr>
            <w:tcW w:w="10182" w:type="dxa"/>
            <w:hideMark/>
          </w:tcPr>
          <w:p w:rsidR="00B76F98" w:rsidRPr="00532557" w:rsidRDefault="00B76F98" w:rsidP="004E3F38">
            <w:pPr>
              <w:rPr>
                <w:b/>
                <w:sz w:val="28"/>
                <w:szCs w:val="28"/>
              </w:rPr>
            </w:pPr>
          </w:p>
          <w:p w:rsidR="00E05101" w:rsidRDefault="00E05101" w:rsidP="004E3F38">
            <w:pPr>
              <w:rPr>
                <w:b/>
                <w:sz w:val="28"/>
                <w:szCs w:val="28"/>
              </w:rPr>
            </w:pPr>
          </w:p>
          <w:p w:rsidR="0066695B" w:rsidRDefault="0066695B" w:rsidP="004E3F38">
            <w:pPr>
              <w:rPr>
                <w:b/>
                <w:sz w:val="28"/>
                <w:szCs w:val="28"/>
              </w:rPr>
            </w:pPr>
          </w:p>
          <w:p w:rsidR="00FD38C4" w:rsidRDefault="00FD38C4" w:rsidP="004E3F38">
            <w:pPr>
              <w:rPr>
                <w:b/>
                <w:sz w:val="28"/>
                <w:szCs w:val="28"/>
              </w:rPr>
            </w:pPr>
          </w:p>
          <w:p w:rsidR="00FD38C4" w:rsidRDefault="00FD38C4" w:rsidP="004E3F38">
            <w:pPr>
              <w:rPr>
                <w:b/>
                <w:sz w:val="28"/>
                <w:szCs w:val="28"/>
              </w:rPr>
            </w:pPr>
          </w:p>
          <w:p w:rsidR="001B21D6" w:rsidRDefault="001B21D6" w:rsidP="004E3F38">
            <w:pPr>
              <w:rPr>
                <w:b/>
                <w:sz w:val="28"/>
                <w:szCs w:val="28"/>
              </w:rPr>
            </w:pPr>
          </w:p>
          <w:p w:rsidR="001B21D6" w:rsidRDefault="001B21D6" w:rsidP="004E3F38">
            <w:pPr>
              <w:rPr>
                <w:b/>
                <w:sz w:val="28"/>
                <w:szCs w:val="28"/>
              </w:rPr>
            </w:pPr>
            <w:bookmarkStart w:id="0" w:name="_GoBack"/>
            <w:bookmarkEnd w:id="0"/>
          </w:p>
          <w:p w:rsidR="004B5C8D" w:rsidRPr="00532557" w:rsidRDefault="004B5C8D" w:rsidP="004E3F38">
            <w:pPr>
              <w:rPr>
                <w:b/>
                <w:sz w:val="28"/>
                <w:szCs w:val="28"/>
              </w:rPr>
            </w:pPr>
          </w:p>
        </w:tc>
      </w:tr>
    </w:tbl>
    <w:p w:rsidR="00626701" w:rsidRDefault="00FB53BF" w:rsidP="005869B5">
      <w:pPr>
        <w:jc w:val="both"/>
      </w:pPr>
      <w:r w:rsidRPr="0066071F">
        <w:t>Т.М.Лустина</w:t>
      </w:r>
      <w:r w:rsidR="00FD19F2">
        <w:t xml:space="preserve"> </w:t>
      </w:r>
    </w:p>
    <w:p w:rsidR="00771D10" w:rsidRDefault="008265BF" w:rsidP="005869B5">
      <w:pPr>
        <w:jc w:val="both"/>
      </w:pPr>
      <w:r>
        <w:t>(843) 294-95-0</w:t>
      </w:r>
      <w:r w:rsidR="005869B5">
        <w:t>4</w:t>
      </w:r>
    </w:p>
    <w:sectPr w:rsidR="00771D10"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313" w:rsidRDefault="005B3313" w:rsidP="005A4BD0">
      <w:r>
        <w:separator/>
      </w:r>
    </w:p>
  </w:endnote>
  <w:endnote w:type="continuationSeparator" w:id="0">
    <w:p w:rsidR="005B3313" w:rsidRDefault="005B331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313" w:rsidRDefault="005B3313" w:rsidP="005A4BD0">
      <w:r>
        <w:separator/>
      </w:r>
    </w:p>
  </w:footnote>
  <w:footnote w:type="continuationSeparator" w:id="0">
    <w:p w:rsidR="005B3313" w:rsidRDefault="005B3313"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5BE5"/>
    <w:rsid w:val="000357B9"/>
    <w:rsid w:val="00035994"/>
    <w:rsid w:val="00035F27"/>
    <w:rsid w:val="00036DDE"/>
    <w:rsid w:val="0003723E"/>
    <w:rsid w:val="00040635"/>
    <w:rsid w:val="000406C1"/>
    <w:rsid w:val="00041EAA"/>
    <w:rsid w:val="00045F8B"/>
    <w:rsid w:val="0005054B"/>
    <w:rsid w:val="0005479E"/>
    <w:rsid w:val="00063BB5"/>
    <w:rsid w:val="00070F7D"/>
    <w:rsid w:val="0007120A"/>
    <w:rsid w:val="000722AB"/>
    <w:rsid w:val="00073FD5"/>
    <w:rsid w:val="00074033"/>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0E93"/>
    <w:rsid w:val="001010FF"/>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21D6"/>
    <w:rsid w:val="001B5301"/>
    <w:rsid w:val="001B538E"/>
    <w:rsid w:val="001C22BC"/>
    <w:rsid w:val="001D0BA4"/>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0209"/>
    <w:rsid w:val="00223666"/>
    <w:rsid w:val="002236B8"/>
    <w:rsid w:val="00226E87"/>
    <w:rsid w:val="00232D1C"/>
    <w:rsid w:val="002363D7"/>
    <w:rsid w:val="00241CD6"/>
    <w:rsid w:val="0024318E"/>
    <w:rsid w:val="002523FC"/>
    <w:rsid w:val="00257DCB"/>
    <w:rsid w:val="00262611"/>
    <w:rsid w:val="002634ED"/>
    <w:rsid w:val="00265C80"/>
    <w:rsid w:val="0027581D"/>
    <w:rsid w:val="0027631D"/>
    <w:rsid w:val="00287ED2"/>
    <w:rsid w:val="00290C98"/>
    <w:rsid w:val="00290EF7"/>
    <w:rsid w:val="00295F82"/>
    <w:rsid w:val="002961E7"/>
    <w:rsid w:val="002A3E13"/>
    <w:rsid w:val="002A547C"/>
    <w:rsid w:val="002B1D0F"/>
    <w:rsid w:val="002C029D"/>
    <w:rsid w:val="002C2B4C"/>
    <w:rsid w:val="002D2458"/>
    <w:rsid w:val="002F0C82"/>
    <w:rsid w:val="002F7278"/>
    <w:rsid w:val="00302F12"/>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9645F"/>
    <w:rsid w:val="003A0547"/>
    <w:rsid w:val="003A2CAC"/>
    <w:rsid w:val="003A3CAE"/>
    <w:rsid w:val="003B0217"/>
    <w:rsid w:val="003C2F9B"/>
    <w:rsid w:val="003C38B3"/>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4D78"/>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B5C8D"/>
    <w:rsid w:val="004C19A0"/>
    <w:rsid w:val="004C1CBF"/>
    <w:rsid w:val="004C502C"/>
    <w:rsid w:val="004C79D1"/>
    <w:rsid w:val="004D35EA"/>
    <w:rsid w:val="004D7F64"/>
    <w:rsid w:val="004E123A"/>
    <w:rsid w:val="004E3F38"/>
    <w:rsid w:val="004F49A8"/>
    <w:rsid w:val="005029AF"/>
    <w:rsid w:val="00506CE4"/>
    <w:rsid w:val="0051295B"/>
    <w:rsid w:val="00520173"/>
    <w:rsid w:val="005219FC"/>
    <w:rsid w:val="00530E31"/>
    <w:rsid w:val="005314BD"/>
    <w:rsid w:val="00532557"/>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3313"/>
    <w:rsid w:val="005B71B5"/>
    <w:rsid w:val="005C23CF"/>
    <w:rsid w:val="005C3771"/>
    <w:rsid w:val="005C5627"/>
    <w:rsid w:val="005D235F"/>
    <w:rsid w:val="005D2987"/>
    <w:rsid w:val="005D2D0B"/>
    <w:rsid w:val="005D50CA"/>
    <w:rsid w:val="005D7363"/>
    <w:rsid w:val="005F1FC6"/>
    <w:rsid w:val="005F751D"/>
    <w:rsid w:val="00600C5F"/>
    <w:rsid w:val="006041C4"/>
    <w:rsid w:val="00604538"/>
    <w:rsid w:val="00604D98"/>
    <w:rsid w:val="00605640"/>
    <w:rsid w:val="0061047F"/>
    <w:rsid w:val="006176CA"/>
    <w:rsid w:val="00626701"/>
    <w:rsid w:val="00626C57"/>
    <w:rsid w:val="006345C3"/>
    <w:rsid w:val="00644AB8"/>
    <w:rsid w:val="00646DA0"/>
    <w:rsid w:val="00647CB2"/>
    <w:rsid w:val="006503AA"/>
    <w:rsid w:val="0066071F"/>
    <w:rsid w:val="00665315"/>
    <w:rsid w:val="00665E45"/>
    <w:rsid w:val="0066695B"/>
    <w:rsid w:val="00666988"/>
    <w:rsid w:val="00671CB0"/>
    <w:rsid w:val="00680E8B"/>
    <w:rsid w:val="00681FD4"/>
    <w:rsid w:val="006851F1"/>
    <w:rsid w:val="00694D5E"/>
    <w:rsid w:val="006B0D46"/>
    <w:rsid w:val="006C1934"/>
    <w:rsid w:val="006C6F1C"/>
    <w:rsid w:val="006D0812"/>
    <w:rsid w:val="006D4FEC"/>
    <w:rsid w:val="006E001E"/>
    <w:rsid w:val="006E0776"/>
    <w:rsid w:val="006E1787"/>
    <w:rsid w:val="006E1890"/>
    <w:rsid w:val="006F294B"/>
    <w:rsid w:val="006F5BD3"/>
    <w:rsid w:val="00714BF2"/>
    <w:rsid w:val="00714F52"/>
    <w:rsid w:val="00717E49"/>
    <w:rsid w:val="0072024C"/>
    <w:rsid w:val="0072114D"/>
    <w:rsid w:val="007223BE"/>
    <w:rsid w:val="00742D23"/>
    <w:rsid w:val="0074309D"/>
    <w:rsid w:val="007478FE"/>
    <w:rsid w:val="00751760"/>
    <w:rsid w:val="0075248A"/>
    <w:rsid w:val="0075283D"/>
    <w:rsid w:val="00752FD5"/>
    <w:rsid w:val="0075376D"/>
    <w:rsid w:val="00755AF6"/>
    <w:rsid w:val="00756B08"/>
    <w:rsid w:val="00757584"/>
    <w:rsid w:val="00764809"/>
    <w:rsid w:val="00771D10"/>
    <w:rsid w:val="00776FC3"/>
    <w:rsid w:val="0078103B"/>
    <w:rsid w:val="0078279D"/>
    <w:rsid w:val="00783BA4"/>
    <w:rsid w:val="00784447"/>
    <w:rsid w:val="00785AF0"/>
    <w:rsid w:val="007958EC"/>
    <w:rsid w:val="00795CFD"/>
    <w:rsid w:val="007A03A9"/>
    <w:rsid w:val="007A48CC"/>
    <w:rsid w:val="007A644F"/>
    <w:rsid w:val="007B4BD7"/>
    <w:rsid w:val="007C2608"/>
    <w:rsid w:val="007C3360"/>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57E"/>
    <w:rsid w:val="008A0C2E"/>
    <w:rsid w:val="008A1B47"/>
    <w:rsid w:val="008A2DF7"/>
    <w:rsid w:val="008A500E"/>
    <w:rsid w:val="008A6E12"/>
    <w:rsid w:val="008B0E05"/>
    <w:rsid w:val="008C1EC2"/>
    <w:rsid w:val="008C4899"/>
    <w:rsid w:val="008D0470"/>
    <w:rsid w:val="008D6316"/>
    <w:rsid w:val="008E04AF"/>
    <w:rsid w:val="008E1E97"/>
    <w:rsid w:val="008E4468"/>
    <w:rsid w:val="008F3B2B"/>
    <w:rsid w:val="008F5522"/>
    <w:rsid w:val="008F5E9F"/>
    <w:rsid w:val="008F637D"/>
    <w:rsid w:val="008F6AFC"/>
    <w:rsid w:val="0091097E"/>
    <w:rsid w:val="00911969"/>
    <w:rsid w:val="009212ED"/>
    <w:rsid w:val="009246A7"/>
    <w:rsid w:val="00925C93"/>
    <w:rsid w:val="009272D1"/>
    <w:rsid w:val="00933DFE"/>
    <w:rsid w:val="0094008A"/>
    <w:rsid w:val="0094374B"/>
    <w:rsid w:val="009442A5"/>
    <w:rsid w:val="00944351"/>
    <w:rsid w:val="00945B13"/>
    <w:rsid w:val="00950A79"/>
    <w:rsid w:val="009511EE"/>
    <w:rsid w:val="009552A0"/>
    <w:rsid w:val="00957119"/>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0B92"/>
    <w:rsid w:val="00A9161F"/>
    <w:rsid w:val="00A9592E"/>
    <w:rsid w:val="00A963A5"/>
    <w:rsid w:val="00A974A4"/>
    <w:rsid w:val="00AA0B81"/>
    <w:rsid w:val="00AA277C"/>
    <w:rsid w:val="00AA2A3B"/>
    <w:rsid w:val="00AA37F9"/>
    <w:rsid w:val="00AA50C6"/>
    <w:rsid w:val="00AB02E0"/>
    <w:rsid w:val="00AB1342"/>
    <w:rsid w:val="00AB7792"/>
    <w:rsid w:val="00AC0EC5"/>
    <w:rsid w:val="00AC1EE2"/>
    <w:rsid w:val="00AC20DF"/>
    <w:rsid w:val="00AC28F2"/>
    <w:rsid w:val="00AC492E"/>
    <w:rsid w:val="00AD026E"/>
    <w:rsid w:val="00AD5D29"/>
    <w:rsid w:val="00AE16F2"/>
    <w:rsid w:val="00AE2567"/>
    <w:rsid w:val="00AE309B"/>
    <w:rsid w:val="00AE55AA"/>
    <w:rsid w:val="00AF2748"/>
    <w:rsid w:val="00AF64C7"/>
    <w:rsid w:val="00B01A34"/>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76F98"/>
    <w:rsid w:val="00B84189"/>
    <w:rsid w:val="00B85E06"/>
    <w:rsid w:val="00B95408"/>
    <w:rsid w:val="00B977FC"/>
    <w:rsid w:val="00BA0644"/>
    <w:rsid w:val="00BA2B51"/>
    <w:rsid w:val="00BA31DE"/>
    <w:rsid w:val="00BA3A56"/>
    <w:rsid w:val="00BA47B4"/>
    <w:rsid w:val="00BB2A11"/>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14BE3"/>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2F9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787"/>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5101"/>
    <w:rsid w:val="00E06E59"/>
    <w:rsid w:val="00E10051"/>
    <w:rsid w:val="00E105DB"/>
    <w:rsid w:val="00E14FDC"/>
    <w:rsid w:val="00E15BEF"/>
    <w:rsid w:val="00E2225D"/>
    <w:rsid w:val="00E342AD"/>
    <w:rsid w:val="00E362BB"/>
    <w:rsid w:val="00E37F57"/>
    <w:rsid w:val="00E45377"/>
    <w:rsid w:val="00E46F38"/>
    <w:rsid w:val="00E641A2"/>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E2B08"/>
    <w:rsid w:val="00EF4B11"/>
    <w:rsid w:val="00EF4D5C"/>
    <w:rsid w:val="00EF56F7"/>
    <w:rsid w:val="00F05C4B"/>
    <w:rsid w:val="00F16661"/>
    <w:rsid w:val="00F263A8"/>
    <w:rsid w:val="00F2640F"/>
    <w:rsid w:val="00F32924"/>
    <w:rsid w:val="00F37E1B"/>
    <w:rsid w:val="00F40571"/>
    <w:rsid w:val="00F45876"/>
    <w:rsid w:val="00F47F55"/>
    <w:rsid w:val="00F50A2B"/>
    <w:rsid w:val="00F528F8"/>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0828"/>
    <w:rsid w:val="00FB53BF"/>
    <w:rsid w:val="00FC43F3"/>
    <w:rsid w:val="00FC7007"/>
    <w:rsid w:val="00FC73C5"/>
    <w:rsid w:val="00FD0116"/>
    <w:rsid w:val="00FD0D8C"/>
    <w:rsid w:val="00FD19F2"/>
    <w:rsid w:val="00FD1CBD"/>
    <w:rsid w:val="00FD38C4"/>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F945F"/>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34063342">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2C45E-7EF6-4B54-902E-EEFCAC8D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148</Words>
  <Characters>848</Characters>
  <Application>Microsoft Office Word</Application>
  <DocSecurity>0</DocSecurity>
  <Lines>7</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29</cp:revision>
  <cp:lastPrinted>2017-03-24T14:43:00Z</cp:lastPrinted>
  <dcterms:created xsi:type="dcterms:W3CDTF">2022-03-18T07:26:00Z</dcterms:created>
  <dcterms:modified xsi:type="dcterms:W3CDTF">2023-04-01T06:18:00Z</dcterms:modified>
</cp:coreProperties>
</file>